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4AB2" w14:textId="371417BC" w:rsidR="001B4A6E" w:rsidRDefault="001B4A6E" w:rsidP="001B4A6E">
      <w:r>
        <w:t xml:space="preserve">Une douzaine d’habitants étaient présents pour échanger avec Sébastien Loeb, élu référent du </w:t>
      </w:r>
      <w:proofErr w:type="spellStart"/>
      <w:r>
        <w:t>quar-tier</w:t>
      </w:r>
      <w:proofErr w:type="spellEnd"/>
      <w:r>
        <w:t xml:space="preserve"> et Frédéric Fesquet, adjoint à la démocratie locale</w:t>
      </w:r>
      <w:r>
        <w:t>, le samedi 25 juin.</w:t>
      </w:r>
    </w:p>
    <w:p w14:paraId="3F1A52A0" w14:textId="18DF4AA9" w:rsidR="001B4A6E" w:rsidRDefault="001B4A6E" w:rsidP="001B4A6E">
      <w:r>
        <w:t xml:space="preserve">Les échanges ont porté sur l’entretien des espaces verts (chute de pin sur la colline, tonte à moitié faite rue Jean Moulin), la fermeture de la déchetterie de Montferrier-sur-Lez. </w:t>
      </w:r>
    </w:p>
    <w:p w14:paraId="6FE0944C" w14:textId="7350B034" w:rsidR="001B4A6E" w:rsidRDefault="001B4A6E" w:rsidP="001B4A6E">
      <w:r>
        <w:t xml:space="preserve">Le passage de camions sur l’axe rue de la Fontainette/rue de la </w:t>
      </w:r>
      <w:proofErr w:type="spellStart"/>
      <w:r>
        <w:t>Mayre</w:t>
      </w:r>
      <w:proofErr w:type="spellEnd"/>
      <w:r>
        <w:t xml:space="preserve"> a endommagé la chaussée et plusieurs regards d’</w:t>
      </w:r>
      <w:r>
        <w:t>égouts</w:t>
      </w:r>
      <w:r>
        <w:t xml:space="preserve"> ont souffert. La réactivité des services métropolitains a été jugée par certains riverains comme plutôt lente.</w:t>
      </w:r>
    </w:p>
    <w:p w14:paraId="51B27DF1" w14:textId="376DC654" w:rsidR="00EB164E" w:rsidRDefault="001B4A6E" w:rsidP="001B4A6E">
      <w:r>
        <w:t xml:space="preserve">Un manque de places de parking et la vitesse excessive dans le sens de la descente, </w:t>
      </w:r>
      <w:r>
        <w:t>notamment au</w:t>
      </w:r>
      <w:r>
        <w:t xml:space="preserve"> niveau du passage piétons en sortie de virage, ont été mentionnés.</w:t>
      </w:r>
    </w:p>
    <w:p w14:paraId="5DDBEC2D" w14:textId="57330141" w:rsidR="001B4A6E" w:rsidRDefault="001B4A6E" w:rsidP="001B4A6E">
      <w:r>
        <w:t xml:space="preserve">L’installation de chicanes pourrait être une solution, ainsi que la mise en sens unique. Pour cette dernière proposition, les réactions des riverains présents étaient très partagées. </w:t>
      </w:r>
    </w:p>
    <w:p w14:paraId="59005203" w14:textId="5AC3FF3E" w:rsidR="001B4A6E" w:rsidRDefault="001B4A6E" w:rsidP="001B4A6E">
      <w:r>
        <w:t xml:space="preserve">Enfin, un fourreau permettant l’arrivée de la fibre a été écrasée rue de la </w:t>
      </w:r>
      <w:proofErr w:type="spellStart"/>
      <w:r>
        <w:t>Ducque</w:t>
      </w:r>
      <w:proofErr w:type="spellEnd"/>
      <w:r>
        <w:t xml:space="preserve"> et la Métropole devrait être contrainte d’ouvrir la chaussée. </w:t>
      </w:r>
    </w:p>
    <w:p w14:paraId="3D312CFC" w14:textId="2C23C531" w:rsidR="001B4A6E" w:rsidRDefault="001B4A6E" w:rsidP="001B4A6E">
      <w:r>
        <w:t>Autant de problématiques que la commune fait remonter aux services de la Métropole.</w:t>
      </w:r>
    </w:p>
    <w:sectPr w:rsidR="001B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B"/>
    <w:rsid w:val="001B4A6E"/>
    <w:rsid w:val="003A2959"/>
    <w:rsid w:val="009571FB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92FD"/>
  <w15:chartTrackingRefBased/>
  <w15:docId w15:val="{8D6FF5B5-333E-4769-8D83-9AFCF082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2</cp:revision>
  <dcterms:created xsi:type="dcterms:W3CDTF">2023-09-04T14:03:00Z</dcterms:created>
  <dcterms:modified xsi:type="dcterms:W3CDTF">2023-09-04T14:04:00Z</dcterms:modified>
</cp:coreProperties>
</file>